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1095"/>
        <w:tblW w:w="14709" w:type="dxa"/>
        <w:tblLook w:val="04A0"/>
      </w:tblPr>
      <w:tblGrid>
        <w:gridCol w:w="4077"/>
        <w:gridCol w:w="3402"/>
        <w:gridCol w:w="3402"/>
        <w:gridCol w:w="3828"/>
      </w:tblGrid>
      <w:tr w:rsidR="000A5EFE" w:rsidTr="000A5EFE">
        <w:tc>
          <w:tcPr>
            <w:tcW w:w="4077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 w:rsidRPr="000A5EFE">
              <w:rPr>
                <w:sz w:val="44"/>
                <w:szCs w:val="44"/>
              </w:rPr>
              <w:t xml:space="preserve">Lundi 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mardi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jeudi</w:t>
            </w:r>
          </w:p>
        </w:tc>
        <w:tc>
          <w:tcPr>
            <w:tcW w:w="3828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vendredi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647A7F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Tomates concombres</w:t>
            </w:r>
          </w:p>
        </w:tc>
        <w:tc>
          <w:tcPr>
            <w:tcW w:w="3402" w:type="dxa"/>
          </w:tcPr>
          <w:p w:rsidR="000A5EFE" w:rsidRPr="000A5EFE" w:rsidRDefault="00647A7F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macédoine</w:t>
            </w:r>
          </w:p>
        </w:tc>
        <w:tc>
          <w:tcPr>
            <w:tcW w:w="3402" w:type="dxa"/>
          </w:tcPr>
          <w:p w:rsidR="000A5EFE" w:rsidRPr="000A5EFE" w:rsidRDefault="00647A7F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galantine</w:t>
            </w:r>
          </w:p>
        </w:tc>
        <w:tc>
          <w:tcPr>
            <w:tcW w:w="3828" w:type="dxa"/>
          </w:tcPr>
          <w:p w:rsidR="000A5EFE" w:rsidRPr="000A5EFE" w:rsidRDefault="00647A7F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  <w:r w:rsidR="00103E2B">
              <w:rPr>
                <w:sz w:val="44"/>
                <w:szCs w:val="44"/>
              </w:rPr>
              <w:t>etteraves</w:t>
            </w:r>
            <w:r>
              <w:rPr>
                <w:sz w:val="44"/>
                <w:szCs w:val="44"/>
              </w:rPr>
              <w:t xml:space="preserve"> -maïs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647A7F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cassoulet</w:t>
            </w:r>
          </w:p>
        </w:tc>
        <w:tc>
          <w:tcPr>
            <w:tcW w:w="3402" w:type="dxa"/>
          </w:tcPr>
          <w:p w:rsidR="000A5EFE" w:rsidRPr="000A5EFE" w:rsidRDefault="00647A7F" w:rsidP="000A5EFE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Nuggets</w:t>
            </w:r>
            <w:proofErr w:type="spellEnd"/>
            <w:r>
              <w:rPr>
                <w:sz w:val="44"/>
                <w:szCs w:val="44"/>
              </w:rPr>
              <w:t xml:space="preserve"> de poisson</w:t>
            </w:r>
          </w:p>
        </w:tc>
        <w:tc>
          <w:tcPr>
            <w:tcW w:w="3402" w:type="dxa"/>
          </w:tcPr>
          <w:p w:rsidR="000A5EFE" w:rsidRPr="000A5EFE" w:rsidRDefault="00647A7F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Boudin blanc</w:t>
            </w:r>
          </w:p>
        </w:tc>
        <w:tc>
          <w:tcPr>
            <w:tcW w:w="3828" w:type="dxa"/>
          </w:tcPr>
          <w:p w:rsidR="000A5EFE" w:rsidRPr="000A5EFE" w:rsidRDefault="00647A7F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cannellonis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0A5EFE" w:rsidP="00103E2B">
            <w:pPr>
              <w:rPr>
                <w:sz w:val="44"/>
                <w:szCs w:val="44"/>
              </w:rPr>
            </w:pPr>
          </w:p>
        </w:tc>
        <w:tc>
          <w:tcPr>
            <w:tcW w:w="3402" w:type="dxa"/>
          </w:tcPr>
          <w:p w:rsidR="000A5EFE" w:rsidRPr="000A5EFE" w:rsidRDefault="00647A7F" w:rsidP="00647A7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purée</w:t>
            </w:r>
          </w:p>
        </w:tc>
        <w:tc>
          <w:tcPr>
            <w:tcW w:w="3402" w:type="dxa"/>
          </w:tcPr>
          <w:p w:rsidR="000A5EFE" w:rsidRPr="000A5EFE" w:rsidRDefault="00647A7F" w:rsidP="00103E2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coquillette</w:t>
            </w:r>
          </w:p>
        </w:tc>
        <w:tc>
          <w:tcPr>
            <w:tcW w:w="3828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</w:p>
        </w:tc>
      </w:tr>
      <w:tr w:rsidR="000A5EFE" w:rsidTr="000A5EFE">
        <w:tc>
          <w:tcPr>
            <w:tcW w:w="4077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Entremet biscuits</w:t>
            </w:r>
          </w:p>
        </w:tc>
        <w:tc>
          <w:tcPr>
            <w:tcW w:w="3402" w:type="dxa"/>
          </w:tcPr>
          <w:p w:rsidR="000A5EFE" w:rsidRPr="000A5EFE" w:rsidRDefault="00647A7F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Fromage compote</w:t>
            </w:r>
          </w:p>
        </w:tc>
        <w:tc>
          <w:tcPr>
            <w:tcW w:w="3402" w:type="dxa"/>
          </w:tcPr>
          <w:p w:rsidR="000A5EFE" w:rsidRPr="000A5EFE" w:rsidRDefault="00647A7F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Tartelette au chocolat</w:t>
            </w:r>
          </w:p>
        </w:tc>
        <w:tc>
          <w:tcPr>
            <w:tcW w:w="3828" w:type="dxa"/>
          </w:tcPr>
          <w:p w:rsidR="000A5EFE" w:rsidRPr="000A5EFE" w:rsidRDefault="00647A7F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Crème - biscuit</w:t>
            </w:r>
          </w:p>
        </w:tc>
      </w:tr>
    </w:tbl>
    <w:p w:rsidR="00647A7F" w:rsidRDefault="00647A7F" w:rsidP="000A5EFE">
      <w:pPr>
        <w:jc w:val="center"/>
        <w:rPr>
          <w:sz w:val="56"/>
          <w:szCs w:val="56"/>
        </w:rPr>
      </w:pPr>
      <w:r>
        <w:rPr>
          <w:sz w:val="56"/>
          <w:szCs w:val="56"/>
        </w:rPr>
        <w:t>Menu du 13 décembre au 17</w:t>
      </w:r>
      <w:r w:rsidR="00103E2B">
        <w:rPr>
          <w:sz w:val="56"/>
          <w:szCs w:val="56"/>
        </w:rPr>
        <w:t xml:space="preserve"> déc</w:t>
      </w:r>
      <w:r w:rsidR="000A5EFE" w:rsidRPr="000A5EFE">
        <w:rPr>
          <w:sz w:val="56"/>
          <w:szCs w:val="56"/>
        </w:rPr>
        <w:t>embre 2010</w:t>
      </w:r>
    </w:p>
    <w:p w:rsidR="00647A7F" w:rsidRPr="00647A7F" w:rsidRDefault="00647A7F" w:rsidP="00647A7F">
      <w:pPr>
        <w:rPr>
          <w:sz w:val="56"/>
          <w:szCs w:val="56"/>
        </w:rPr>
      </w:pPr>
    </w:p>
    <w:p w:rsidR="00647A7F" w:rsidRPr="00647A7F" w:rsidRDefault="00647A7F" w:rsidP="00647A7F">
      <w:pPr>
        <w:tabs>
          <w:tab w:val="left" w:pos="5370"/>
        </w:tabs>
        <w:rPr>
          <w:sz w:val="56"/>
          <w:szCs w:val="56"/>
        </w:rPr>
      </w:pPr>
      <w:r>
        <w:rPr>
          <w:sz w:val="56"/>
          <w:szCs w:val="56"/>
        </w:rPr>
        <w:tab/>
        <w:t>Bon appétit….</w:t>
      </w:r>
    </w:p>
    <w:p w:rsidR="00647A7F" w:rsidRPr="00647A7F" w:rsidRDefault="00647A7F" w:rsidP="00647A7F">
      <w:pPr>
        <w:rPr>
          <w:sz w:val="56"/>
          <w:szCs w:val="56"/>
        </w:rPr>
      </w:pPr>
    </w:p>
    <w:p w:rsidR="00647A7F" w:rsidRPr="00647A7F" w:rsidRDefault="00647A7F" w:rsidP="00647A7F">
      <w:pPr>
        <w:rPr>
          <w:sz w:val="56"/>
          <w:szCs w:val="56"/>
        </w:rPr>
      </w:pPr>
    </w:p>
    <w:p w:rsidR="0045196C" w:rsidRPr="00647A7F" w:rsidRDefault="0045196C" w:rsidP="00647A7F">
      <w:pPr>
        <w:rPr>
          <w:sz w:val="56"/>
          <w:szCs w:val="56"/>
        </w:rPr>
      </w:pPr>
    </w:p>
    <w:sectPr w:rsidR="0045196C" w:rsidRPr="00647A7F" w:rsidSect="000A5E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EFE"/>
    <w:rsid w:val="000A5EFE"/>
    <w:rsid w:val="00103E2B"/>
    <w:rsid w:val="002F4E79"/>
    <w:rsid w:val="00436DD1"/>
    <w:rsid w:val="0045196C"/>
    <w:rsid w:val="005D3616"/>
    <w:rsid w:val="00647A7F"/>
    <w:rsid w:val="00D36F16"/>
    <w:rsid w:val="00F4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2010-12-14T12:14:00Z</dcterms:created>
  <dcterms:modified xsi:type="dcterms:W3CDTF">2010-12-14T12:14:00Z</dcterms:modified>
</cp:coreProperties>
</file>